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ascii="微软雅黑" w:hAnsi="微软雅黑" w:eastAsia="微软雅黑" w:cs="微软雅黑"/>
          <w:i w:val="0"/>
          <w:caps w:val="0"/>
          <w:color w:val="333333"/>
          <w:spacing w:val="0"/>
        </w:rPr>
      </w:pPr>
      <w:bookmarkStart w:id="0" w:name="_GoBack"/>
      <w:r>
        <w:rPr>
          <w:rFonts w:hint="eastAsia" w:ascii="微软雅黑" w:hAnsi="微软雅黑" w:eastAsia="微软雅黑" w:cs="微软雅黑"/>
          <w:i w:val="0"/>
          <w:caps w:val="0"/>
          <w:color w:val="333333"/>
          <w:spacing w:val="0"/>
          <w:bdr w:val="none" w:color="auto" w:sz="0" w:space="0"/>
        </w:rPr>
        <w:t>　　三人合伙协议书通用版(一)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合伙人(甲方)：___________身份证号：___________。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合伙人(乙方)：___________身份证号：___________。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合伙人(丙方)：___________身份证号：___________。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鉴于甲、乙、丙三方同意，共同出资经营而缔结本协议，当事人一致同意根据下列条款组建合伙。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第一条、组织形式、名称、经营场所、合伙期限、经营范围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1、组织形式：合伙人根据相关规定组建合伙。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2、经营名称：全体合伙人以名义从事经营。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3、经营场所：全体合伙人的主要经营场所位于___________。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非因下列原因，不得提前终止：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(1)提前达到本协议预期的目的;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(2)全体合伙人一致同意提前终止。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4、经营范围;全体合伙人共同从事______________________等项经营活动。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第二条、出资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甲、乙、丙三方各出资人民币__________元，出资总额人民币________元，___________出资人姓名___________出资种类___________价值量___________(以人民币为单位)、占出资总额的百分比在合伙关系存续期间，为了扩大经营规模而有必要追回投资时，各合伙人自接到通知后日内，按上表所列的比例追回出资数额。以上出资为合伙人共有财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2、合伙人除参与盈余分配外，不得因出资而要求其他报酬。</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3、合伙人的股权不得转让于本协议当事人以外的其他人。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4、合伙人退伙时按退伙时的财产状况，根据本协议载明的出资比例和退伙人是否履行追回投资的义务返还出资。不能用实物返还的，应当允许折价返还现金。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5、退伙人出卖已返还的财产时，本协议当事人在同等条件下有优先购买的权利。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第三条、盈余分配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1、盈余是指每一会计年度内的'营业总收入减去成本，并按营业总收入的____%，提前后备基金后的纯利润。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2、本协议当事人均享有参加盈余分配的权利。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3、合伙人在分配方案公布之后，实施之前，可对分配方案和帐目进行审核，任何人对分配方案持有异议，应由合伙人全体会议讨论裁决。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第四条、合伙事务的经营管理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1、合伙事务由全体合伙人共同参与。若有争议，依半数以上的主导意见决定。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2、在合伙事务范围内，每一合伙人(或合伙负责人)都可以代表全体合伙人对外开展业务，每一合伙人(或合伙负责人)在经营业务范围内的活动由全体合伙人负责。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3、合伙人处理合伙事务应像对待本人的事务一样慎重。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4、合伙人处理合伙事务的劳动报酬由内部工作承包合同规定，合伙人不得以任何形式从经营体内索取回扣。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5、合伙人有权查阅帐簿，主管财会的合伙人不得拒绝。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第五条、合伙债务的分担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1、合伙人按本协议第三条第二款所定的盈余分配比例(或出资比例)分组合伙债务，合伙人接到履行债务通知后应于____日之内，将各自所应分担的份额，交给主管财会的合伙人。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2、新的合伙人对他加入合伙前的合伙债务应按核定的出资比例和盈余分配比例分担清偿(或不分担清偿义务);退伙人对退伙时已存在的合伙债务，不论到期与否，都应承担清偿义务。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　第六条、入伙与退伙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1、接纳新的合伙人须由本协议当事人一致同意。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2、合伙人在本协议存续期间不得声明退伙，但出现下列情形除外：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(1)本协议第一条第三款所列的提前终止原因;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(2)合伙经营连续在_____月内出现亏损;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或者用下列规定：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合伙人可以声明退伙，但在退伙前一个月应以书面形式向其他合伙人转达退伙意向。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3、退伙时按本协议第七条规定进行清算。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第七条、合伙的终止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1、无论合伙关系因何种原因终止，都应即时向全体合伙人公布资产情况。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2、终止时的清算程序如下：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(1)清偿合伙债务;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(2)结清未付工资;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(3)返还出资;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(4)分配盈余。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第八条、其他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1、本协议一式三份，甲、乙、丙方各执一份，具有同等法律效力，签字生效。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2、经协商一致，合伙人可以修改本协议对未尽事宜进行补充。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甲方签字：___________。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乙方签字：___________。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丙方签字：___________。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r>
        <w:rPr>
          <w:rFonts w:hint="eastAsia" w:ascii="微软雅黑" w:hAnsi="微软雅黑" w:eastAsia="微软雅黑" w:cs="微软雅黑"/>
          <w:i w:val="0"/>
          <w:caps w:val="0"/>
          <w:color w:val="333333"/>
          <w:spacing w:val="0"/>
          <w:sz w:val="21"/>
          <w:szCs w:val="21"/>
          <w:bdr w:val="none" w:color="auto" w:sz="0" w:space="0"/>
        </w:rPr>
        <w:t>____年____月____日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333333"/>
          <w:spacing w:val="0"/>
        </w:rPr>
      </w:pPr>
      <w:r>
        <w:rPr>
          <w:rFonts w:hint="eastAsia" w:ascii="微软雅黑" w:hAnsi="微软雅黑" w:eastAsia="微软雅黑" w:cs="微软雅黑"/>
          <w:i w:val="0"/>
          <w:caps w:val="0"/>
          <w:color w:val="333333"/>
          <w:spacing w:val="0"/>
          <w:bdr w:val="none" w:color="auto" w:sz="0" w:space="0"/>
        </w:rPr>
        <w:t>　　三人合伙协议书通用版(二)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合伙人：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姓名：________，身份证号码：____________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姓名：________，身份证号码：____________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姓名：________，身份证号码：____________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为保护合伙人的合法权益，经合伙人协商一致，本着公平、平等、互利的原则订立合作协议如下：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第一条 合伙宗旨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为了促进朋友之间的友谊和加强经济技术合作，充分发挥和利用个人的富余资金，以及掌握的技术和市场信息，较好的进行经济合作，以达到促进友谊和提高经济效益的目的。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　第二条 合伙经营项目和范围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鞋面加工。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　第三条 合伙期限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合伙期限为________年，自________年____月____日起，至________年________日止。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第四条 出资额、方式、期限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1.合伙人____________(姓名)出资人民币____________元，及技术。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合伙人____________(姓名)出资人民币____________元，及技术。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合伙人____________(姓名)出资人民币____________元。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2.各合伙人的出资，于_______年________月________日以前交齐。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3.本合伙出资共计人民币____________元。合伙期间各合伙人的出资为共有财产，不得随意请求分割，合伙终止后，各合伙人的出资仍为个人所有，至时予以返还。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第五条 合伙人工资、盈余分配与债务承担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1.合伙人________(姓名)因出技术支持，工资分别为________。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2.盈余分配，扣除包括合伙人工资后根据出资额按比例分配。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3.债务承担：合伙债务先由合伙财产偿还，合伙财产不足清偿时，以各合伙人的根据出资额按比例承担。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第六条 入伙、退伙，出资的转让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1.入伙：①需承认本合同;②需经全体合伙人同意;③执行合同规定的权利义务。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2.退伙：①需有正当理由方可退伙;②不得在合伙不利时退伙;③退伙需提前________月告知其他合伙人并经全体合伙人同意;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④退伙后以退伙时的财产状况进行结算，不论何种方式出资，均以金钱结算;⑤未经合同人同意而自行退伙给合伙造成损失的，应进行赔偿。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3.出资的转让：允许合伙人转让自己的出资。转让时合伙人有优先受让权，如转让合伙人以外的第三人，第三人按入伙对待，否则以退伙对待转让人。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第七条 合伙负责人及其他合伙人的权利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1.____________为合伙负责人。其权限是：①对外开展业务，订立合同;②对合伙事业进行日常管理;③出售合伙的产品(货物)，购进常用货物;④支付合伙债务;⑤____________。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2.其他合伙人的权利：①参予合伙事业的管理;②听取合伙负责人开展业务情况的报告;检查合伙帐册及经营情况;④共同决定合伙重大事项。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第八条 禁止行为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1.未经全体合伙人同意，禁止任何合伙人私自以合伙名义进行业务活动;如其业务获得利益归合伙，造成损失按实际损失赔偿。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2.禁止合伙人经营与合伙竞争的业务。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3.禁止合伙人再加入其他合伙。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4.禁止合伙人与本合伙签订合同。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5.如合伙人违反上述各条，应按合伙实际损失赔偿。劝阻不听者可由全体合伙人决定除名。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　第九条 合伙的终止及终止后的事项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1.合伙因以下事由之一得终止：①合伙期届满;②全体合伙人同意终止合伙关系;③合伙事业完成或不能完成;④合伙事业违反法律被撤销;⑤法院根据有关当事人请求判决解散。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合伙终止后的事项：①清算后如有盈余，则按收取债权、清偿债务、返还出资、按比例分配剩余财产的顺序进行。固定资产和不可分物，可作价卖给合伙人或第三人，其价款参与分配;②清算后如有亏损，不论合伙人出资多少，先以合伙共同财产偿还，合伙财产不足清偿的部分，由合伙人按出资比例承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第十条 纠纷的解决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合伙人之间如发生纠纷，应共同协商，本着有利于合伙事业发展的原则予以解决。如协商不成，可以诉诸法院。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第十一条 本合同自订立并报经工商行政管理机关批准之日起生效并开始营业。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第十二条 本合同如有未尽事宜，应由合伙人集体讨论补充或修改。补充和修改的内容与本合同具有同等效力。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第十三条 本合同正本一式____份，合伙人各执一份。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合伙人：________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合伙人：________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合伙人：________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r>
        <w:rPr>
          <w:rFonts w:hint="eastAsia" w:ascii="微软雅黑" w:hAnsi="微软雅黑" w:eastAsia="微软雅黑" w:cs="微软雅黑"/>
          <w:i w:val="0"/>
          <w:caps w:val="0"/>
          <w:color w:val="333333"/>
          <w:spacing w:val="0"/>
          <w:sz w:val="21"/>
          <w:szCs w:val="21"/>
          <w:bdr w:val="none" w:color="auto" w:sz="0" w:space="0"/>
        </w:rPr>
        <w:t>________年____月____日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333333"/>
          <w:spacing w:val="0"/>
        </w:rPr>
      </w:pPr>
      <w:r>
        <w:rPr>
          <w:rFonts w:hint="eastAsia" w:ascii="微软雅黑" w:hAnsi="微软雅黑" w:eastAsia="微软雅黑" w:cs="微软雅黑"/>
          <w:i w:val="0"/>
          <w:caps w:val="0"/>
          <w:color w:val="333333"/>
          <w:spacing w:val="0"/>
          <w:bdr w:val="none" w:color="auto" w:sz="0" w:space="0"/>
        </w:rPr>
        <w:t>　　三人合伙协议书通用版(三)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合伙人：甲(姓名)____，男(女)，__年__月__日出生，现住址：__市(县)__街道(乡、村)__号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合伙人：乙(姓名)____，男(女)，__年__月__日出生，现住址：__市(县)__街道(乡、村)__号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合伙人：丙(姓名)____，男(女)，__年__月__日出生，现住址：__市(县)__街道(乡、村)__号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合伙人本着公平、平等、互利的原则订立合伙协议如下：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　第一条 </w:t>
      </w:r>
      <w:r>
        <w:rPr>
          <w:rFonts w:hint="eastAsia" w:ascii="微软雅黑" w:hAnsi="微软雅黑" w:eastAsia="微软雅黑" w:cs="微软雅黑"/>
          <w:i w:val="0"/>
          <w:caps w:val="0"/>
          <w:color w:val="333333"/>
          <w:spacing w:val="0"/>
          <w:sz w:val="21"/>
          <w:szCs w:val="21"/>
          <w:bdr w:val="none" w:color="auto" w:sz="0" w:space="0"/>
        </w:rPr>
        <w:t>甲乙丙三方自愿合伙经营______(项目名称)，总投资为__万元，甲出资__万元，乙出资__万元，丙出资__万元，各占投资总额的__%、__%、__%。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　第二条</w:t>
      </w:r>
      <w:r>
        <w:rPr>
          <w:rFonts w:hint="eastAsia" w:ascii="微软雅黑" w:hAnsi="微软雅黑" w:eastAsia="微软雅黑" w:cs="微软雅黑"/>
          <w:i w:val="0"/>
          <w:caps w:val="0"/>
          <w:color w:val="333333"/>
          <w:spacing w:val="0"/>
          <w:sz w:val="21"/>
          <w:szCs w:val="21"/>
          <w:bdr w:val="none" w:color="auto" w:sz="0" w:space="0"/>
        </w:rPr>
        <w:t> 本合伙依法组成合伙企业，由甲负责办理工商登记。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第三条</w:t>
      </w:r>
      <w:r>
        <w:rPr>
          <w:rFonts w:hint="eastAsia" w:ascii="微软雅黑" w:hAnsi="微软雅黑" w:eastAsia="微软雅黑" w:cs="微软雅黑"/>
          <w:i w:val="0"/>
          <w:caps w:val="0"/>
          <w:color w:val="333333"/>
          <w:spacing w:val="0"/>
          <w:sz w:val="21"/>
          <w:szCs w:val="21"/>
          <w:bdr w:val="none" w:color="auto" w:sz="0" w:space="0"/>
        </w:rPr>
        <w:t> 本合伙企业经营期限为十年。如果需要延长期限的，在期满前六个月办理有关手续。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第四条</w:t>
      </w:r>
      <w:r>
        <w:rPr>
          <w:rFonts w:hint="eastAsia" w:ascii="微软雅黑" w:hAnsi="微软雅黑" w:eastAsia="微软雅黑" w:cs="微软雅黑"/>
          <w:i w:val="0"/>
          <w:caps w:val="0"/>
          <w:color w:val="333333"/>
          <w:spacing w:val="0"/>
          <w:sz w:val="21"/>
          <w:szCs w:val="21"/>
          <w:bdr w:val="none" w:color="auto" w:sz="0" w:space="0"/>
        </w:rPr>
        <w:t> 合伙三方共同经营、共同劳动，共担风险，共负盈亏。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企业盈余按照各自的投资比例分配。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企业债务按照各自投资比例负担。任何一方对外偿还债务后，另一方应当按比例在十日内向对方清偿自己负担的部分。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　第五条 </w:t>
      </w:r>
      <w:r>
        <w:rPr>
          <w:rFonts w:hint="eastAsia" w:ascii="微软雅黑" w:hAnsi="微软雅黑" w:eastAsia="微软雅黑" w:cs="微软雅黑"/>
          <w:i w:val="0"/>
          <w:caps w:val="0"/>
          <w:color w:val="333333"/>
          <w:spacing w:val="0"/>
          <w:sz w:val="21"/>
          <w:szCs w:val="21"/>
          <w:bdr w:val="none" w:color="auto" w:sz="0" w:space="0"/>
        </w:rPr>
        <w:t>他人可以入伙，但须经甲乙丙三方同意，并办理增加出资额的手续和订立补充协议。补充协议与本协议具有同等效力。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第六条</w:t>
      </w:r>
      <w:r>
        <w:rPr>
          <w:rFonts w:hint="eastAsia" w:ascii="微软雅黑" w:hAnsi="微软雅黑" w:eastAsia="微软雅黑" w:cs="微软雅黑"/>
          <w:i w:val="0"/>
          <w:caps w:val="0"/>
          <w:color w:val="333333"/>
          <w:spacing w:val="0"/>
          <w:sz w:val="21"/>
          <w:szCs w:val="21"/>
          <w:bdr w:val="none" w:color="auto" w:sz="0" w:space="0"/>
        </w:rPr>
        <w:t> 出现下列事项，合伙终止：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(一)合伙期满;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(二)合伙三方协商同意;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(三)合伙经营的事业已经完成或者无法完成;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(四)其他法律规定的情况。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　第七条 </w:t>
      </w:r>
      <w:r>
        <w:rPr>
          <w:rFonts w:hint="eastAsia" w:ascii="微软雅黑" w:hAnsi="微软雅黑" w:eastAsia="微软雅黑" w:cs="微软雅黑"/>
          <w:i w:val="0"/>
          <w:caps w:val="0"/>
          <w:color w:val="333333"/>
          <w:spacing w:val="0"/>
          <w:sz w:val="21"/>
          <w:szCs w:val="21"/>
          <w:bdr w:val="none" w:color="auto" w:sz="0" w:space="0"/>
        </w:rPr>
        <w:t>本协议未尽事宜，三方可以补充规定，补充协议与本协议有同等效力。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第八条</w:t>
      </w:r>
      <w:r>
        <w:rPr>
          <w:rFonts w:hint="eastAsia" w:ascii="微软雅黑" w:hAnsi="微软雅黑" w:eastAsia="微软雅黑" w:cs="微软雅黑"/>
          <w:i w:val="0"/>
          <w:caps w:val="0"/>
          <w:color w:val="333333"/>
          <w:spacing w:val="0"/>
          <w:sz w:val="21"/>
          <w:szCs w:val="21"/>
          <w:bdr w:val="none" w:color="auto" w:sz="0" w:space="0"/>
        </w:rPr>
        <w:t> 本协议一式__份，合伙人各一份。本协议自合伙人签字(或盖章)之日起生效。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合伙人：______(签字或盖章)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合伙人：______(签字或盖章)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合伙人：______(签字或盖章)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____年__月__日</w:t>
      </w:r>
    </w:p>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5C1FE2"/>
    <w:rsid w:val="2B5C1FE2"/>
    <w:rsid w:val="461B1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Calibri" w:hAnsi="Calibri" w:eastAsia="微软雅黑" w:cs="Times New Roman"/>
      <w:b/>
      <w:kern w:val="44"/>
      <w:sz w:val="28"/>
      <w:szCs w:val="22"/>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2021-06-29T03:35:00Z</dcterms:created>
  <dc:creator>Administrator</dc:creator>
  <cp:lastModifiedBy>Administrator</cp:lastModifiedBy>
  <dcterms:modified xsi:type="dcterms:W3CDTF">2021-06-29T03:44:14Z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